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0738" w:rsidRPr="001A0738" w:rsidRDefault="001A0738" w:rsidP="001A0738">
      <w:pPr>
        <w:suppressAutoHyphens/>
        <w:ind w:firstLine="720"/>
        <w:jc w:val="both"/>
        <w:rPr>
          <w:rFonts w:ascii="Times New Roman" w:hAnsi="Times New Roman"/>
        </w:rPr>
      </w:pPr>
      <w:r w:rsidRPr="001A0738">
        <w:rPr>
          <w:rFonts w:ascii="Times New Roman" w:hAnsi="Times New Roman"/>
        </w:rPr>
        <w:tab/>
      </w:r>
      <w:r w:rsidRPr="001A0738">
        <w:rPr>
          <w:rFonts w:ascii="Times New Roman" w:hAnsi="Times New Roman"/>
        </w:rPr>
        <w:tab/>
      </w:r>
      <w:r w:rsidRPr="001A0738">
        <w:rPr>
          <w:rFonts w:ascii="Times New Roman" w:hAnsi="Times New Roman"/>
        </w:rPr>
        <w:tab/>
      </w:r>
      <w:r w:rsidRPr="001A0738">
        <w:rPr>
          <w:rFonts w:ascii="Times New Roman" w:hAnsi="Times New Roman"/>
        </w:rPr>
        <w:tab/>
      </w:r>
      <w:r w:rsidR="00B24CD2">
        <w:rPr>
          <w:rFonts w:ascii="Times New Roman" w:hAnsi="Times New Roman"/>
        </w:rPr>
        <w:pict>
          <v:rect id="_x0000_s1029" style="position:absolute;left:0;text-align:left;margin-left:81pt;margin-top:-38.05pt;width:126pt;height:19.6pt;z-index:251655168;mso-position-horizontal-relative:text;mso-position-vertical-relative:text" filled="f" stroked="f">
            <v:textbox style="mso-next-textbox:#_x0000_s1029">
              <w:txbxContent>
                <w:p w:rsidR="001A0738" w:rsidRDefault="001A0738" w:rsidP="001A0738">
                  <w:pPr>
                    <w:rPr>
                      <w:sz w:val="20"/>
                      <w:szCs w:val="20"/>
                    </w:rPr>
                  </w:pPr>
                </w:p>
              </w:txbxContent>
            </v:textbox>
            <w10:anchorlock/>
          </v:rect>
        </w:pict>
      </w:r>
      <w:r w:rsidRPr="001A0738">
        <w:rPr>
          <w:rFonts w:ascii="Times New Roman" w:hAnsi="Times New Roman"/>
          <w:sz w:val="26"/>
          <w:szCs w:val="26"/>
        </w:rPr>
        <w:tab/>
      </w:r>
      <w:r w:rsidRPr="001A0738">
        <w:rPr>
          <w:rFonts w:ascii="Times New Roman" w:hAnsi="Times New Roman"/>
          <w:noProof/>
        </w:rPr>
        <w:drawing>
          <wp:inline distT="0" distB="0" distL="0" distR="0">
            <wp:extent cx="469265" cy="558165"/>
            <wp:effectExtent l="19050" t="0" r="698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265" cy="5581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0738" w:rsidRPr="001A0738" w:rsidRDefault="001A0738" w:rsidP="001A0738">
      <w:pPr>
        <w:pStyle w:val="a3"/>
        <w:tabs>
          <w:tab w:val="left" w:pos="5529"/>
        </w:tabs>
        <w:spacing w:line="228" w:lineRule="auto"/>
        <w:rPr>
          <w:color w:val="000000"/>
          <w:sz w:val="26"/>
          <w:szCs w:val="26"/>
        </w:rPr>
      </w:pPr>
      <w:r w:rsidRPr="001A0738">
        <w:rPr>
          <w:spacing w:val="-4"/>
        </w:rPr>
        <w:tab/>
      </w:r>
      <w:r w:rsidRPr="001A0738">
        <w:rPr>
          <w:color w:val="000000"/>
          <w:sz w:val="26"/>
          <w:szCs w:val="26"/>
        </w:rPr>
        <w:t xml:space="preserve">АДМИНИСТРАЦИЯ ГОРОДА НОРИЛЬСКА </w:t>
      </w:r>
    </w:p>
    <w:p w:rsidR="001A0738" w:rsidRPr="001A0738" w:rsidRDefault="001A0738" w:rsidP="001A0738">
      <w:pPr>
        <w:pStyle w:val="a3"/>
        <w:jc w:val="center"/>
        <w:rPr>
          <w:color w:val="000000"/>
          <w:sz w:val="26"/>
          <w:szCs w:val="26"/>
        </w:rPr>
      </w:pPr>
      <w:r w:rsidRPr="001A0738">
        <w:rPr>
          <w:color w:val="000000"/>
          <w:sz w:val="26"/>
          <w:szCs w:val="26"/>
        </w:rPr>
        <w:t>КРАСНОЯРСКОГО КРАЯ</w:t>
      </w:r>
    </w:p>
    <w:p w:rsidR="001A0738" w:rsidRPr="001A0738" w:rsidRDefault="001A0738" w:rsidP="001A0738">
      <w:pPr>
        <w:pStyle w:val="a3"/>
        <w:jc w:val="center"/>
        <w:rPr>
          <w:color w:val="000000"/>
          <w:sz w:val="18"/>
          <w:szCs w:val="18"/>
        </w:rPr>
      </w:pPr>
      <w:r w:rsidRPr="001A0738">
        <w:rPr>
          <w:color w:val="000000"/>
          <w:sz w:val="26"/>
          <w:szCs w:val="26"/>
        </w:rPr>
        <w:t xml:space="preserve">                           </w:t>
      </w:r>
    </w:p>
    <w:p w:rsidR="001A0738" w:rsidRPr="001A0738" w:rsidRDefault="001A0738" w:rsidP="001A0738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 w:rsidRPr="001A0738">
        <w:rPr>
          <w:b/>
          <w:bCs/>
          <w:color w:val="000000"/>
          <w:sz w:val="28"/>
          <w:szCs w:val="28"/>
        </w:rPr>
        <w:t>РАСПОРЯЖЕНИЕ</w:t>
      </w:r>
    </w:p>
    <w:p w:rsidR="001A0738" w:rsidRPr="001A0738" w:rsidRDefault="001A0738" w:rsidP="001A0738">
      <w:pPr>
        <w:pStyle w:val="a3"/>
        <w:jc w:val="center"/>
        <w:rPr>
          <w:color w:val="FFFFFF"/>
          <w:sz w:val="18"/>
          <w:szCs w:val="18"/>
        </w:rPr>
      </w:pPr>
      <w:r w:rsidRPr="001A0738">
        <w:rPr>
          <w:color w:val="FFFFFF"/>
        </w:rPr>
        <w:t xml:space="preserve">                            </w:t>
      </w:r>
      <w:r w:rsidRPr="001A0738">
        <w:rPr>
          <w:color w:val="FFFFFF"/>
          <w:sz w:val="18"/>
          <w:szCs w:val="18"/>
        </w:rPr>
        <w:t>1 интервал</w:t>
      </w:r>
    </w:p>
    <w:p w:rsidR="001A0738" w:rsidRPr="001A0738" w:rsidRDefault="00135C7E" w:rsidP="001A0738">
      <w:pPr>
        <w:tabs>
          <w:tab w:val="left" w:pos="3969"/>
          <w:tab w:val="left" w:pos="7797"/>
        </w:tabs>
        <w:ind w:right="-161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02.11.</w:t>
      </w:r>
      <w:r w:rsidR="001A0738" w:rsidRPr="001A0738">
        <w:rPr>
          <w:rFonts w:ascii="Times New Roman" w:hAnsi="Times New Roman"/>
          <w:color w:val="000000"/>
          <w:sz w:val="26"/>
          <w:szCs w:val="26"/>
        </w:rPr>
        <w:t>201</w:t>
      </w:r>
      <w:r w:rsidR="00412C7A">
        <w:rPr>
          <w:rFonts w:ascii="Times New Roman" w:hAnsi="Times New Roman"/>
          <w:color w:val="000000"/>
          <w:sz w:val="26"/>
          <w:szCs w:val="26"/>
        </w:rPr>
        <w:t>2</w:t>
      </w:r>
      <w:r w:rsidR="001A0738" w:rsidRPr="001A0738">
        <w:rPr>
          <w:rFonts w:ascii="Times New Roman" w:hAnsi="Times New Roman"/>
          <w:color w:val="000000"/>
          <w:sz w:val="26"/>
          <w:szCs w:val="26"/>
        </w:rPr>
        <w:tab/>
        <w:t>г</w:t>
      </w:r>
      <w:proofErr w:type="gramStart"/>
      <w:r w:rsidR="001A0738" w:rsidRPr="001A0738">
        <w:rPr>
          <w:rFonts w:ascii="Times New Roman" w:hAnsi="Times New Roman"/>
          <w:color w:val="000000"/>
          <w:sz w:val="26"/>
          <w:szCs w:val="26"/>
        </w:rPr>
        <w:t>.Н</w:t>
      </w:r>
      <w:proofErr w:type="gramEnd"/>
      <w:r w:rsidR="001A0738" w:rsidRPr="001A0738">
        <w:rPr>
          <w:rFonts w:ascii="Times New Roman" w:hAnsi="Times New Roman"/>
          <w:color w:val="000000"/>
          <w:sz w:val="26"/>
          <w:szCs w:val="26"/>
        </w:rPr>
        <w:t xml:space="preserve">орильск                      </w:t>
      </w:r>
      <w:r>
        <w:rPr>
          <w:rFonts w:ascii="Times New Roman" w:hAnsi="Times New Roman"/>
          <w:color w:val="000000"/>
          <w:sz w:val="26"/>
          <w:szCs w:val="26"/>
        </w:rPr>
        <w:t xml:space="preserve">       </w:t>
      </w:r>
      <w:r w:rsidR="001A0738">
        <w:rPr>
          <w:rFonts w:ascii="Times New Roman" w:hAnsi="Times New Roman"/>
          <w:color w:val="000000"/>
          <w:sz w:val="26"/>
          <w:szCs w:val="26"/>
        </w:rPr>
        <w:t xml:space="preserve">                    </w:t>
      </w:r>
      <w:r w:rsidR="001A0738" w:rsidRPr="001A0738">
        <w:rPr>
          <w:rFonts w:ascii="Times New Roman" w:hAnsi="Times New Roman"/>
          <w:color w:val="000000"/>
          <w:sz w:val="26"/>
          <w:szCs w:val="26"/>
        </w:rPr>
        <w:t xml:space="preserve"> №</w:t>
      </w:r>
      <w:r>
        <w:rPr>
          <w:rFonts w:ascii="Times New Roman" w:hAnsi="Times New Roman"/>
          <w:color w:val="000000"/>
          <w:sz w:val="26"/>
          <w:szCs w:val="26"/>
        </w:rPr>
        <w:t>5657</w:t>
      </w:r>
    </w:p>
    <w:p w:rsidR="001A0738" w:rsidRDefault="005C4C65" w:rsidP="001A0738">
      <w:pPr>
        <w:pStyle w:val="a3"/>
        <w:rPr>
          <w:sz w:val="26"/>
          <w:szCs w:val="26"/>
        </w:rPr>
      </w:pPr>
      <w:r>
        <w:rPr>
          <w:sz w:val="26"/>
          <w:szCs w:val="26"/>
        </w:rPr>
        <w:t xml:space="preserve">Об утверждении Положения </w:t>
      </w:r>
    </w:p>
    <w:p w:rsidR="005C4C65" w:rsidRDefault="005C4C65" w:rsidP="001A0738">
      <w:pPr>
        <w:pStyle w:val="a3"/>
        <w:rPr>
          <w:sz w:val="26"/>
          <w:szCs w:val="26"/>
        </w:rPr>
      </w:pPr>
      <w:r>
        <w:rPr>
          <w:sz w:val="26"/>
          <w:szCs w:val="26"/>
        </w:rPr>
        <w:t>об отделе охраны труда</w:t>
      </w:r>
    </w:p>
    <w:p w:rsidR="005C4C65" w:rsidRPr="001A0738" w:rsidRDefault="005C4C65" w:rsidP="001A0738">
      <w:pPr>
        <w:pStyle w:val="a3"/>
        <w:rPr>
          <w:sz w:val="26"/>
          <w:szCs w:val="26"/>
        </w:rPr>
      </w:pPr>
      <w:r>
        <w:rPr>
          <w:sz w:val="26"/>
          <w:szCs w:val="26"/>
        </w:rPr>
        <w:t>Администрации города Норильска</w:t>
      </w:r>
    </w:p>
    <w:p w:rsidR="009211C7" w:rsidRDefault="009211C7" w:rsidP="001A0738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9211C7" w:rsidRDefault="005C4C65" w:rsidP="001A0738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В связи с изменением структуры Администрации города Норильска, утвержденной решением Норильского городского Совета депутатов от 21.02.2012 №38-928,</w:t>
      </w:r>
    </w:p>
    <w:p w:rsidR="005C4C65" w:rsidRDefault="005C4C65" w:rsidP="001A0738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5C4C65" w:rsidRDefault="005C4C65" w:rsidP="001A0738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1A0738" w:rsidRDefault="001A0738" w:rsidP="001A0738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1A0738">
        <w:rPr>
          <w:rFonts w:ascii="Times New Roman" w:hAnsi="Times New Roman"/>
          <w:color w:val="000000"/>
          <w:sz w:val="26"/>
          <w:szCs w:val="26"/>
        </w:rPr>
        <w:t xml:space="preserve">1. </w:t>
      </w:r>
      <w:r w:rsidR="005C4C65">
        <w:rPr>
          <w:rFonts w:ascii="Times New Roman" w:hAnsi="Times New Roman"/>
          <w:color w:val="000000"/>
          <w:sz w:val="26"/>
          <w:szCs w:val="26"/>
        </w:rPr>
        <w:t>Утвердить Положение об отделе охраны труда Администрации города Норильска (прилагается).</w:t>
      </w:r>
    </w:p>
    <w:p w:rsidR="00DF2B67" w:rsidRPr="001A0738" w:rsidRDefault="005C4C65" w:rsidP="001A0738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2. </w:t>
      </w:r>
      <w:proofErr w:type="gramStart"/>
      <w:r w:rsidR="00DF2B67">
        <w:rPr>
          <w:rFonts w:ascii="Times New Roman" w:hAnsi="Times New Roman"/>
          <w:color w:val="000000"/>
          <w:sz w:val="26"/>
          <w:szCs w:val="26"/>
        </w:rPr>
        <w:t>Разместить</w:t>
      </w:r>
      <w:proofErr w:type="gramEnd"/>
      <w:r w:rsidR="00DF2B67">
        <w:rPr>
          <w:rFonts w:ascii="Times New Roman" w:hAnsi="Times New Roman"/>
          <w:color w:val="000000"/>
          <w:sz w:val="26"/>
          <w:szCs w:val="26"/>
        </w:rPr>
        <w:t xml:space="preserve"> настоящее распоряжение на официальном сайте муниципального образования город Норильск.</w:t>
      </w:r>
    </w:p>
    <w:p w:rsidR="00DF2B67" w:rsidRDefault="00DF2B67" w:rsidP="00DF2B67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DF2B67" w:rsidRDefault="00DF2B67" w:rsidP="00DF2B67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DF2B67" w:rsidRDefault="00DF2B67" w:rsidP="00DF2B67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1A0738" w:rsidRDefault="00B24CD2" w:rsidP="00DF2B67">
      <w:pPr>
        <w:shd w:val="clear" w:color="auto" w:fill="FFFFFF"/>
        <w:rPr>
          <w:rFonts w:ascii="Times New Roman" w:hAnsi="Times New Roman"/>
        </w:rPr>
      </w:pPr>
      <w:r>
        <w:rPr>
          <w:rFonts w:ascii="Times New Roman" w:hAnsi="Times New Roman"/>
        </w:rPr>
        <w:pict>
          <v:rect id="_x0000_s1030" style="position:absolute;margin-left:90.75pt;margin-top:-18.45pt;width:81pt;height:18pt;z-index:251659264" filled="f" stroked="f">
            <v:textbox style="mso-next-textbox:#_x0000_s1030">
              <w:txbxContent>
                <w:p w:rsidR="001A0738" w:rsidRDefault="001A0738" w:rsidP="001A0738">
                  <w:pPr>
                    <w:rPr>
                      <w:szCs w:val="20"/>
                    </w:rPr>
                  </w:pPr>
                </w:p>
              </w:txbxContent>
            </v:textbox>
            <w10:anchorlock/>
          </v:rect>
        </w:pict>
      </w:r>
      <w:r w:rsidR="00DF2B67">
        <w:rPr>
          <w:rFonts w:ascii="Times New Roman" w:hAnsi="Times New Roman"/>
          <w:color w:val="000000"/>
          <w:sz w:val="26"/>
          <w:szCs w:val="26"/>
        </w:rPr>
        <w:t>И.о</w:t>
      </w:r>
      <w:proofErr w:type="gramStart"/>
      <w:r w:rsidR="00DF2B67">
        <w:rPr>
          <w:rFonts w:ascii="Times New Roman" w:hAnsi="Times New Roman"/>
          <w:color w:val="000000"/>
          <w:sz w:val="26"/>
          <w:szCs w:val="26"/>
        </w:rPr>
        <w:t>.Г</w:t>
      </w:r>
      <w:proofErr w:type="gramEnd"/>
      <w:r w:rsidR="00DF2B67">
        <w:rPr>
          <w:rFonts w:ascii="Times New Roman" w:hAnsi="Times New Roman"/>
          <w:color w:val="000000"/>
          <w:sz w:val="26"/>
          <w:szCs w:val="26"/>
        </w:rPr>
        <w:t>л</w:t>
      </w:r>
      <w:r w:rsidR="001A0738" w:rsidRPr="001A0738">
        <w:rPr>
          <w:rFonts w:ascii="Times New Roman" w:hAnsi="Times New Roman"/>
          <w:color w:val="000000"/>
          <w:sz w:val="26"/>
          <w:szCs w:val="26"/>
        </w:rPr>
        <w:t>ав</w:t>
      </w:r>
      <w:r w:rsidR="00DF2B67">
        <w:rPr>
          <w:rFonts w:ascii="Times New Roman" w:hAnsi="Times New Roman"/>
          <w:color w:val="000000"/>
          <w:sz w:val="26"/>
          <w:szCs w:val="26"/>
        </w:rPr>
        <w:t>ы</w:t>
      </w:r>
      <w:r w:rsidR="001A0738" w:rsidRPr="001A0738">
        <w:rPr>
          <w:rFonts w:ascii="Times New Roman" w:hAnsi="Times New Roman"/>
          <w:color w:val="000000"/>
          <w:sz w:val="26"/>
          <w:szCs w:val="26"/>
        </w:rPr>
        <w:t xml:space="preserve"> Администрации города Норильска                               </w:t>
      </w:r>
      <w:r w:rsidR="001A0738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1A0738" w:rsidRPr="001A0738">
        <w:rPr>
          <w:rFonts w:ascii="Times New Roman" w:hAnsi="Times New Roman"/>
          <w:color w:val="000000"/>
          <w:sz w:val="26"/>
          <w:szCs w:val="26"/>
        </w:rPr>
        <w:t xml:space="preserve">        </w:t>
      </w:r>
      <w:proofErr w:type="spellStart"/>
      <w:r w:rsidR="00DF2B67">
        <w:rPr>
          <w:rFonts w:ascii="Times New Roman" w:hAnsi="Times New Roman"/>
          <w:color w:val="000000"/>
          <w:sz w:val="26"/>
          <w:szCs w:val="26"/>
        </w:rPr>
        <w:t>И.В.Перетятко</w:t>
      </w:r>
      <w:proofErr w:type="spellEnd"/>
    </w:p>
    <w:p w:rsidR="001A0738" w:rsidRDefault="001A0738" w:rsidP="001A0738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:rsidR="001A0738" w:rsidRDefault="001A0738" w:rsidP="001A0738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:rsidR="001A0738" w:rsidRDefault="001A0738" w:rsidP="001A0738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:rsidR="001A0738" w:rsidRDefault="001A0738" w:rsidP="001A0738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:rsidR="001A0738" w:rsidRDefault="001A0738" w:rsidP="001A0738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:rsidR="001A0738" w:rsidRDefault="001A0738" w:rsidP="001A0738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:rsidR="001A0738" w:rsidRDefault="001A0738" w:rsidP="001A0738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:rsidR="00DF2B67" w:rsidRDefault="00DF2B67" w:rsidP="001A0738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:rsidR="00DF2B67" w:rsidRDefault="00DF2B67" w:rsidP="001A0738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:rsidR="00DF2B67" w:rsidRDefault="00DF2B67" w:rsidP="001A0738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:rsidR="001A0738" w:rsidRDefault="001A0738" w:rsidP="001A0738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:rsidR="001A0738" w:rsidRDefault="001A0738" w:rsidP="001A0738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:rsidR="001A0738" w:rsidRDefault="001A0738" w:rsidP="001A0738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:rsidR="001A0738" w:rsidRDefault="001A0738" w:rsidP="001A0738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:rsidR="001A0738" w:rsidRDefault="001A0738" w:rsidP="001A0738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:rsidR="001A0738" w:rsidRDefault="001A0738" w:rsidP="001A0738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:rsidR="001A0738" w:rsidRDefault="001A0738" w:rsidP="001A0738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:rsidR="001A0738" w:rsidRDefault="001A0738" w:rsidP="001A0738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:rsidR="001A0738" w:rsidRDefault="001A0738" w:rsidP="001A0738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:rsidR="001A0738" w:rsidRDefault="001A0738" w:rsidP="001A0738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:rsidR="001A0738" w:rsidRDefault="001A0738" w:rsidP="001A0738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sectPr w:rsidR="001A0738" w:rsidSect="00C931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A0738"/>
    <w:rsid w:val="00135C7E"/>
    <w:rsid w:val="001A0738"/>
    <w:rsid w:val="00225CFB"/>
    <w:rsid w:val="002B4308"/>
    <w:rsid w:val="003578F5"/>
    <w:rsid w:val="00412C7A"/>
    <w:rsid w:val="00425BB0"/>
    <w:rsid w:val="00544D19"/>
    <w:rsid w:val="0058763B"/>
    <w:rsid w:val="005C4C65"/>
    <w:rsid w:val="005F39B7"/>
    <w:rsid w:val="006C1E4E"/>
    <w:rsid w:val="008A75D3"/>
    <w:rsid w:val="009211C7"/>
    <w:rsid w:val="009634B5"/>
    <w:rsid w:val="009A3F5E"/>
    <w:rsid w:val="00A354A8"/>
    <w:rsid w:val="00A9011C"/>
    <w:rsid w:val="00B24CD2"/>
    <w:rsid w:val="00B53CF2"/>
    <w:rsid w:val="00C21D85"/>
    <w:rsid w:val="00C74ED4"/>
    <w:rsid w:val="00C93159"/>
    <w:rsid w:val="00D40429"/>
    <w:rsid w:val="00DC286F"/>
    <w:rsid w:val="00DF2B67"/>
    <w:rsid w:val="00E41DBC"/>
    <w:rsid w:val="00ED52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073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unhideWhenUsed/>
    <w:rsid w:val="001A0738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semiHidden/>
    <w:rsid w:val="001A07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A07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A0738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5C4C6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489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113</Words>
  <Characters>647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adm28</dc:creator>
  <cp:keywords/>
  <dc:description/>
  <cp:lastModifiedBy>adm114</cp:lastModifiedBy>
  <cp:revision>5</cp:revision>
  <cp:lastPrinted>2012-10-30T06:15:00Z</cp:lastPrinted>
  <dcterms:created xsi:type="dcterms:W3CDTF">2012-10-30T05:23:00Z</dcterms:created>
  <dcterms:modified xsi:type="dcterms:W3CDTF">2012-11-06T01:30:00Z</dcterms:modified>
</cp:coreProperties>
</file>